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1ea154dd4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c092849b7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Croisiers,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99d5ea36e4f01" /><Relationship Type="http://schemas.openxmlformats.org/officeDocument/2006/relationships/numbering" Target="/word/numbering.xml" Id="R0291add64ed749d1" /><Relationship Type="http://schemas.openxmlformats.org/officeDocument/2006/relationships/settings" Target="/word/settings.xml" Id="R9392831a596e44fa" /><Relationship Type="http://schemas.openxmlformats.org/officeDocument/2006/relationships/image" Target="/word/media/792b0ae7-e68a-4b23-a69d-4fa386bb4316.png" Id="R3ebc092849b747d1" /></Relationships>
</file>