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d3fe3320a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e24b582a3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Hayettes,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8d0b476b64cd8" /><Relationship Type="http://schemas.openxmlformats.org/officeDocument/2006/relationships/numbering" Target="/word/numbering.xml" Id="Rf0f0163c066743c6" /><Relationship Type="http://schemas.openxmlformats.org/officeDocument/2006/relationships/settings" Target="/word/settings.xml" Id="Ra5d886e9cae4479e" /><Relationship Type="http://schemas.openxmlformats.org/officeDocument/2006/relationships/image" Target="/word/media/7db537ca-b44e-43f6-b538-6f395636a98a.png" Id="R6c4e24b582a344f5" /></Relationships>
</file>