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c7647a3da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cf7cfcc07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Pires,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a98dda47a4bd5" /><Relationship Type="http://schemas.openxmlformats.org/officeDocument/2006/relationships/numbering" Target="/word/numbering.xml" Id="R0aad698eb47b4195" /><Relationship Type="http://schemas.openxmlformats.org/officeDocument/2006/relationships/settings" Target="/word/settings.xml" Id="Rf6b978f1aa884f07" /><Relationship Type="http://schemas.openxmlformats.org/officeDocument/2006/relationships/image" Target="/word/media/a19683e9-3d99-4fe5-acc3-e521e9cd73fc.png" Id="R770cf7cfcc0743cc" /></Relationships>
</file>