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4173a6d5c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b50eac6ee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L'Etogne,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7f243b6734c39" /><Relationship Type="http://schemas.openxmlformats.org/officeDocument/2006/relationships/numbering" Target="/word/numbering.xml" Id="R6bd40d69025e45f6" /><Relationship Type="http://schemas.openxmlformats.org/officeDocument/2006/relationships/settings" Target="/word/settings.xml" Id="R51ac4881860943db" /><Relationship Type="http://schemas.openxmlformats.org/officeDocument/2006/relationships/image" Target="/word/media/5299fb44-5950-4154-aeb9-38cee7c6cbb2.png" Id="Rd25b50eac6ee48ee" /></Relationships>
</file>