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bcc89c9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3c0cfa07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L'Hamais,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5c9239946462e" /><Relationship Type="http://schemas.openxmlformats.org/officeDocument/2006/relationships/numbering" Target="/word/numbering.xml" Id="Ra84e8e1f11494c9c" /><Relationship Type="http://schemas.openxmlformats.org/officeDocument/2006/relationships/settings" Target="/word/settings.xml" Id="Rab6b01f229c14022" /><Relationship Type="http://schemas.openxmlformats.org/officeDocument/2006/relationships/image" Target="/word/media/bbb0ee9c-ac32-485f-9ec8-71bc10ee9e23.png" Id="Raebd3c0cfa074b96" /></Relationships>
</file>