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77e24eb10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c5f31a7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Linchet,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ce4bfdcf47c6" /><Relationship Type="http://schemas.openxmlformats.org/officeDocument/2006/relationships/numbering" Target="/word/numbering.xml" Id="R87e49db26f8148db" /><Relationship Type="http://schemas.openxmlformats.org/officeDocument/2006/relationships/settings" Target="/word/settings.xml" Id="R9a330a3b17254b86" /><Relationship Type="http://schemas.openxmlformats.org/officeDocument/2006/relationships/image" Target="/word/media/c4feb7b0-bde2-4ecb-92c5-da1fb2f8f6d2.png" Id="Rd28ac5f31a774d49" /></Relationships>
</file>