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4b2f10262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2ec7006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Marais d'Artimont,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1e5e18dce4a10" /><Relationship Type="http://schemas.openxmlformats.org/officeDocument/2006/relationships/numbering" Target="/word/numbering.xml" Id="Rb1f210121cfa46ac" /><Relationship Type="http://schemas.openxmlformats.org/officeDocument/2006/relationships/settings" Target="/word/settings.xml" Id="Rbc7f0140a5a543dd" /><Relationship Type="http://schemas.openxmlformats.org/officeDocument/2006/relationships/image" Target="/word/media/f6253033-9bee-482e-a859-f5ca9300b6a2.png" Id="Re2a12ec7006043e9" /></Relationships>
</file>