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aebb83ae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6777219b7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Marencheneux,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e9adf1ddd4e9f" /><Relationship Type="http://schemas.openxmlformats.org/officeDocument/2006/relationships/numbering" Target="/word/numbering.xml" Id="Rcb9869d6aab049f1" /><Relationship Type="http://schemas.openxmlformats.org/officeDocument/2006/relationships/settings" Target="/word/settings.xml" Id="R17ef0f7eaff043a1" /><Relationship Type="http://schemas.openxmlformats.org/officeDocument/2006/relationships/image" Target="/word/media/917476ca-0110-4fd0-bca9-55d00ed73f53.png" Id="R01e6777219b74581" /></Relationships>
</file>