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7341dd522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9353dc176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Mariakerke,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38eb2864a4860" /><Relationship Type="http://schemas.openxmlformats.org/officeDocument/2006/relationships/numbering" Target="/word/numbering.xml" Id="R345dd52c62e540f5" /><Relationship Type="http://schemas.openxmlformats.org/officeDocument/2006/relationships/settings" Target="/word/settings.xml" Id="R2466d2e0b0b047a7" /><Relationship Type="http://schemas.openxmlformats.org/officeDocument/2006/relationships/image" Target="/word/media/ee066168-a0c0-42b6-a1c3-0ac7a28f6009.png" Id="R96d9353dc176431f" /></Relationships>
</file>