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324878f5d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78c5fdc1c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Mettekoven,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7202584e94671" /><Relationship Type="http://schemas.openxmlformats.org/officeDocument/2006/relationships/numbering" Target="/word/numbering.xml" Id="Rf613d86daf744376" /><Relationship Type="http://schemas.openxmlformats.org/officeDocument/2006/relationships/settings" Target="/word/settings.xml" Id="Rcaec99700f294799" /><Relationship Type="http://schemas.openxmlformats.org/officeDocument/2006/relationships/image" Target="/word/media/c88d2f4e-e7c8-480d-85c6-6b2d6fec1d35.png" Id="Re0378c5fdc1c44a1" /></Relationships>
</file>