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8c4cf933b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719e726a3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Miami 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244ebad404f0d" /><Relationship Type="http://schemas.openxmlformats.org/officeDocument/2006/relationships/numbering" Target="/word/numbering.xml" Id="R93615780a98c4d92" /><Relationship Type="http://schemas.openxmlformats.org/officeDocument/2006/relationships/settings" Target="/word/settings.xml" Id="R3caea06126034df1" /><Relationship Type="http://schemas.openxmlformats.org/officeDocument/2006/relationships/image" Target="/word/media/13aeac23-5da1-4bda-94bf-fc25326839f8.png" Id="R5a9719e726a341c6" /></Relationships>
</file>