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8a0cd6a4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53b9c32ec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Moelingen,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f13f25d504c4d" /><Relationship Type="http://schemas.openxmlformats.org/officeDocument/2006/relationships/numbering" Target="/word/numbering.xml" Id="Reea3184e69c9448a" /><Relationship Type="http://schemas.openxmlformats.org/officeDocument/2006/relationships/settings" Target="/word/settings.xml" Id="R276316e6f2e34878" /><Relationship Type="http://schemas.openxmlformats.org/officeDocument/2006/relationships/image" Target="/word/media/9273a435-00ce-4065-b390-d067f19ee1f1.png" Id="R5d253b9c32ec49c1" /></Relationships>
</file>