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06b34ef56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491fe287a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94eea81514783" /><Relationship Type="http://schemas.openxmlformats.org/officeDocument/2006/relationships/numbering" Target="/word/numbering.xml" Id="R9281ceac3b6c43b3" /><Relationship Type="http://schemas.openxmlformats.org/officeDocument/2006/relationships/settings" Target="/word/settings.xml" Id="Rbc934c50d8544c72" /><Relationship Type="http://schemas.openxmlformats.org/officeDocument/2006/relationships/image" Target="/word/media/8ef11685-36f9-4136-be4d-e8ec62ef1cd2.png" Id="R84e491fe287a4cab" /></Relationships>
</file>