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315e2dc80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2d5d33ef0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Mohery,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57befa291447d" /><Relationship Type="http://schemas.openxmlformats.org/officeDocument/2006/relationships/numbering" Target="/word/numbering.xml" Id="Racce27f0e5ba47b6" /><Relationship Type="http://schemas.openxmlformats.org/officeDocument/2006/relationships/settings" Target="/word/settings.xml" Id="R56cea5773b7a4ae0" /><Relationship Type="http://schemas.openxmlformats.org/officeDocument/2006/relationships/image" Target="/word/media/5b5c7849-7963-4686-bf21-2b92e34a8d9d.png" Id="Rcfd2d5d33ef04b96" /></Relationships>
</file>