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08722b2d1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405d8c1a6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Moinet,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35f0e641146bb" /><Relationship Type="http://schemas.openxmlformats.org/officeDocument/2006/relationships/numbering" Target="/word/numbering.xml" Id="R4201bd53ca4e44cd" /><Relationship Type="http://schemas.openxmlformats.org/officeDocument/2006/relationships/settings" Target="/word/settings.xml" Id="Rfe86cfc8203a4808" /><Relationship Type="http://schemas.openxmlformats.org/officeDocument/2006/relationships/image" Target="/word/media/82f3590f-0154-410c-8a41-e055ff93a4ea.png" Id="R558405d8c1a640a3" /></Relationships>
</file>