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6038cd8e9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7ace5b87c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204619c6c4d6d" /><Relationship Type="http://schemas.openxmlformats.org/officeDocument/2006/relationships/numbering" Target="/word/numbering.xml" Id="R017f7ae3b00d4852" /><Relationship Type="http://schemas.openxmlformats.org/officeDocument/2006/relationships/settings" Target="/word/settings.xml" Id="R5416ac30773b4d0a" /><Relationship Type="http://schemas.openxmlformats.org/officeDocument/2006/relationships/image" Target="/word/media/569a71c2-d7fb-480f-8b32-1c3dd45b383b.png" Id="R1077ace5b87c4649" /></Relationships>
</file>