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af44cbeed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eab6341d7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Muizen,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a823e08ee41d7" /><Relationship Type="http://schemas.openxmlformats.org/officeDocument/2006/relationships/numbering" Target="/word/numbering.xml" Id="Rd9974da5d1c24bd7" /><Relationship Type="http://schemas.openxmlformats.org/officeDocument/2006/relationships/settings" Target="/word/settings.xml" Id="R236c02c382ce4841" /><Relationship Type="http://schemas.openxmlformats.org/officeDocument/2006/relationships/image" Target="/word/media/9effc158-592f-41f1-b653-7f5472a3c50d.png" Id="R52feab6341d74150" /></Relationships>
</file>