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f8ad6e94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f202c7e74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Nachtegaal,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e070cd11f45ca" /><Relationship Type="http://schemas.openxmlformats.org/officeDocument/2006/relationships/numbering" Target="/word/numbering.xml" Id="Rf2708cafed254c9d" /><Relationship Type="http://schemas.openxmlformats.org/officeDocument/2006/relationships/settings" Target="/word/settings.xml" Id="R6faf58b57f2e41be" /><Relationship Type="http://schemas.openxmlformats.org/officeDocument/2006/relationships/image" Target="/word/media/6a015908-36f2-4024-8c04-80ae9ac4baf1.png" Id="R39ef202c7e744923" /></Relationships>
</file>