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4ace4e033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4009a5fd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Neffe,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1eec43d2b487b" /><Relationship Type="http://schemas.openxmlformats.org/officeDocument/2006/relationships/numbering" Target="/word/numbering.xml" Id="Refd690571f2b416d" /><Relationship Type="http://schemas.openxmlformats.org/officeDocument/2006/relationships/settings" Target="/word/settings.xml" Id="R4d976edc73a842c9" /><Relationship Type="http://schemas.openxmlformats.org/officeDocument/2006/relationships/image" Target="/word/media/3e2e1fdb-c9f6-4b4a-8176-f6000c7e39a9.png" Id="R1074009a5fda4c5b" /></Relationships>
</file>