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1347ad3d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c62ce17c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Neucy,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7d587e90401c" /><Relationship Type="http://schemas.openxmlformats.org/officeDocument/2006/relationships/numbering" Target="/word/numbering.xml" Id="Rc1c5a52e60b945a6" /><Relationship Type="http://schemas.openxmlformats.org/officeDocument/2006/relationships/settings" Target="/word/settings.xml" Id="R9832488238764973" /><Relationship Type="http://schemas.openxmlformats.org/officeDocument/2006/relationships/image" Target="/word/media/566f118a-18e7-4a1f-ab55-3453bdda90ed.png" Id="R53fec62ce17c4411" /></Relationships>
</file>