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ab0aa5f32d4d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8e7a2cc14940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Nieuweheide,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c46492ef1648f4" /><Relationship Type="http://schemas.openxmlformats.org/officeDocument/2006/relationships/numbering" Target="/word/numbering.xml" Id="Rf38435cfe9da452d" /><Relationship Type="http://schemas.openxmlformats.org/officeDocument/2006/relationships/settings" Target="/word/settings.xml" Id="Rc92062e84e60416e" /><Relationship Type="http://schemas.openxmlformats.org/officeDocument/2006/relationships/image" Target="/word/media/45d0f2fb-c765-4cbe-b01d-d7373a26e459.png" Id="Rcb8e7a2cc149401d" /></Relationships>
</file>