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235bdcc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e2d57810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370099d047d7" /><Relationship Type="http://schemas.openxmlformats.org/officeDocument/2006/relationships/numbering" Target="/word/numbering.xml" Id="R81e756bd40914257" /><Relationship Type="http://schemas.openxmlformats.org/officeDocument/2006/relationships/settings" Target="/word/settings.xml" Id="R66047b464b0844c6" /><Relationship Type="http://schemas.openxmlformats.org/officeDocument/2006/relationships/image" Target="/word/media/dd24b8f8-1733-4f23-9ee3-1e034c22430d.png" Id="Rbe2e2d57810e4085" /></Relationships>
</file>