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9bf1367ae4d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34c2ad3f4b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Opbrakel,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9943094b9746b3" /><Relationship Type="http://schemas.openxmlformats.org/officeDocument/2006/relationships/numbering" Target="/word/numbering.xml" Id="Rf378d3931b104e7a" /><Relationship Type="http://schemas.openxmlformats.org/officeDocument/2006/relationships/settings" Target="/word/settings.xml" Id="Re35f16e9bd9d4edd" /><Relationship Type="http://schemas.openxmlformats.org/officeDocument/2006/relationships/image" Target="/word/media/6cca8c7c-57e9-4cea-bfa2-24cdf9c4eec5.png" Id="Rbb34c2ad3f4b4d2f" /></Relationships>
</file>