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4c7b67fcd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a49b5edc4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Ostiches,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d05aec64144cc" /><Relationship Type="http://schemas.openxmlformats.org/officeDocument/2006/relationships/numbering" Target="/word/numbering.xml" Id="Rde3047609fa74994" /><Relationship Type="http://schemas.openxmlformats.org/officeDocument/2006/relationships/settings" Target="/word/settings.xml" Id="R58c7bd349ac645a6" /><Relationship Type="http://schemas.openxmlformats.org/officeDocument/2006/relationships/image" Target="/word/media/fed0db80-9893-467c-9e7f-95b3a97dabf5.png" Id="Rfe7a49b5edc44373" /></Relationships>
</file>