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10da9a891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7fd71a531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Ottenburg,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2c792d56744c2" /><Relationship Type="http://schemas.openxmlformats.org/officeDocument/2006/relationships/numbering" Target="/word/numbering.xml" Id="Rb2bfe40a055e44fa" /><Relationship Type="http://schemas.openxmlformats.org/officeDocument/2006/relationships/settings" Target="/word/settings.xml" Id="Rd02f031fa2754c02" /><Relationship Type="http://schemas.openxmlformats.org/officeDocument/2006/relationships/image" Target="/word/media/c98a37ba-4205-4a98-8d16-add226eba634.png" Id="R07e7fd71a5314521" /></Relationships>
</file>