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92febc205345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e92f7a4ece44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Ottergem,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c47d22a965495a" /><Relationship Type="http://schemas.openxmlformats.org/officeDocument/2006/relationships/numbering" Target="/word/numbering.xml" Id="R4b55e980304b41ff" /><Relationship Type="http://schemas.openxmlformats.org/officeDocument/2006/relationships/settings" Target="/word/settings.xml" Id="Ra71151456bd14197" /><Relationship Type="http://schemas.openxmlformats.org/officeDocument/2006/relationships/image" Target="/word/media/f6444a4d-f194-483a-a438-074adad18f1d.png" Id="Rdbe92f7a4ece44ed" /></Relationships>
</file>