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40c9e581a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d72c3535d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Oude Brug,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e9ea08cfe402c" /><Relationship Type="http://schemas.openxmlformats.org/officeDocument/2006/relationships/numbering" Target="/word/numbering.xml" Id="R972cb309e2594f49" /><Relationship Type="http://schemas.openxmlformats.org/officeDocument/2006/relationships/settings" Target="/word/settings.xml" Id="R2a79e80176cc4d8a" /><Relationship Type="http://schemas.openxmlformats.org/officeDocument/2006/relationships/image" Target="/word/media/611dfe2b-fb50-44bb-8d17-ff116be1efee.png" Id="Rcddd72c3535d4865" /></Relationships>
</file>