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2e3659b6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41060d9f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Oudenstok,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7f4e36520412d" /><Relationship Type="http://schemas.openxmlformats.org/officeDocument/2006/relationships/numbering" Target="/word/numbering.xml" Id="R6f880e970c3745ee" /><Relationship Type="http://schemas.openxmlformats.org/officeDocument/2006/relationships/settings" Target="/word/settings.xml" Id="R00de21fa5059429e" /><Relationship Type="http://schemas.openxmlformats.org/officeDocument/2006/relationships/image" Target="/word/media/fbc2b800-7015-4cc2-970d-99707a35f6ae.png" Id="R08341060d9f84fe2" /></Relationships>
</file>