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11825734c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30025438c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Overdorp,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9e66aba1d4493" /><Relationship Type="http://schemas.openxmlformats.org/officeDocument/2006/relationships/numbering" Target="/word/numbering.xml" Id="R0e71215b30f141e7" /><Relationship Type="http://schemas.openxmlformats.org/officeDocument/2006/relationships/settings" Target="/word/settings.xml" Id="Rac463c4532c24d90" /><Relationship Type="http://schemas.openxmlformats.org/officeDocument/2006/relationships/image" Target="/word/media/da2ecae8-eb52-4c0d-abc6-d196b2d67fc3.png" Id="Rc0230025438c44c1" /></Relationships>
</file>