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b07e53e8f4b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6c4229a41a4a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Paddenhoek,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5cb6d4ca074929" /><Relationship Type="http://schemas.openxmlformats.org/officeDocument/2006/relationships/numbering" Target="/word/numbering.xml" Id="R592eefd402974277" /><Relationship Type="http://schemas.openxmlformats.org/officeDocument/2006/relationships/settings" Target="/word/settings.xml" Id="R49d80f7558d444dc" /><Relationship Type="http://schemas.openxmlformats.org/officeDocument/2006/relationships/image" Target="/word/media/ccbda859-c22b-405b-b132-d2817c789b7e.png" Id="R436c4229a41a4a07" /></Relationships>
</file>