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f616a1d50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557743a1a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b905144194a99" /><Relationship Type="http://schemas.openxmlformats.org/officeDocument/2006/relationships/numbering" Target="/word/numbering.xml" Id="R9e9d7f2600e04caf" /><Relationship Type="http://schemas.openxmlformats.org/officeDocument/2006/relationships/settings" Target="/word/settings.xml" Id="R45619747c9b44bbd" /><Relationship Type="http://schemas.openxmlformats.org/officeDocument/2006/relationships/image" Target="/word/media/ee2bd7ce-7f9b-497f-8018-34e5d2f935e4.png" Id="Rdbf557743a1a4fbd" /></Relationships>
</file>