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183b4494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7e5588a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ab4eb3e44154" /><Relationship Type="http://schemas.openxmlformats.org/officeDocument/2006/relationships/numbering" Target="/word/numbering.xml" Id="Re550ae8e2b1941ab" /><Relationship Type="http://schemas.openxmlformats.org/officeDocument/2006/relationships/settings" Target="/word/settings.xml" Id="R5e45166135e24f70" /><Relationship Type="http://schemas.openxmlformats.org/officeDocument/2006/relationships/image" Target="/word/media/0b02eb89-edc8-4876-b264-10761480de71.png" Id="R88d77e5588a347f3" /></Relationships>
</file>