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664a03c72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1e7ae55c4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f38680dbf4990" /><Relationship Type="http://schemas.openxmlformats.org/officeDocument/2006/relationships/numbering" Target="/word/numbering.xml" Id="R22a58571886b4944" /><Relationship Type="http://schemas.openxmlformats.org/officeDocument/2006/relationships/settings" Target="/word/settings.xml" Id="R4b7bb08995df405c" /><Relationship Type="http://schemas.openxmlformats.org/officeDocument/2006/relationships/image" Target="/word/media/783843c9-6220-4270-bb02-2e39ef4ea9d9.png" Id="Rf6a1e7ae55c443c8" /></Relationships>
</file>