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be6aabd29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425c8e594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Pietrain,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535924eb14c08" /><Relationship Type="http://schemas.openxmlformats.org/officeDocument/2006/relationships/numbering" Target="/word/numbering.xml" Id="R70b5da5156c94d1f" /><Relationship Type="http://schemas.openxmlformats.org/officeDocument/2006/relationships/settings" Target="/word/settings.xml" Id="Ra64e40c88adc454c" /><Relationship Type="http://schemas.openxmlformats.org/officeDocument/2006/relationships/image" Target="/word/media/be3dd182-7807-4578-8d2d-005627c80a30.png" Id="R861425c8e59442df" /></Relationships>
</file>