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bf65998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3d351ede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Pipaix,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9af3e5144968" /><Relationship Type="http://schemas.openxmlformats.org/officeDocument/2006/relationships/numbering" Target="/word/numbering.xml" Id="R6c7ed93e10be4fda" /><Relationship Type="http://schemas.openxmlformats.org/officeDocument/2006/relationships/settings" Target="/word/settings.xml" Id="Rde2c72077e2c4411" /><Relationship Type="http://schemas.openxmlformats.org/officeDocument/2006/relationships/image" Target="/word/media/0b3ac653-9288-4e32-a61d-3df0fa7d1cb1.png" Id="R27e3d351edee4197" /></Relationships>
</file>