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3ad213d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48ac75699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Pitbulken,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c4d7a99c4f62" /><Relationship Type="http://schemas.openxmlformats.org/officeDocument/2006/relationships/numbering" Target="/word/numbering.xml" Id="Rb8e8be6b9c4a47f1" /><Relationship Type="http://schemas.openxmlformats.org/officeDocument/2006/relationships/settings" Target="/word/settings.xml" Id="R614ad35490fb4be3" /><Relationship Type="http://schemas.openxmlformats.org/officeDocument/2006/relationships/image" Target="/word/media/f552888a-9550-4f52-a842-b87ae682edf5.png" Id="R56048ac7569945fb" /></Relationships>
</file>