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742e9415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e7f2a5f2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Plutsingen,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2f47aaf724e37" /><Relationship Type="http://schemas.openxmlformats.org/officeDocument/2006/relationships/numbering" Target="/word/numbering.xml" Id="Rc305be701ae14176" /><Relationship Type="http://schemas.openxmlformats.org/officeDocument/2006/relationships/settings" Target="/word/settings.xml" Id="Re65e526a91cd47d4" /><Relationship Type="http://schemas.openxmlformats.org/officeDocument/2006/relationships/image" Target="/word/media/923d4534-40cb-43cf-97f7-947c7471eda7.png" Id="R559e7f2a5f2d4d44" /></Relationships>
</file>