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65b7bdcff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a03bf42f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Ponsin,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0a4a49dc495f" /><Relationship Type="http://schemas.openxmlformats.org/officeDocument/2006/relationships/numbering" Target="/word/numbering.xml" Id="R9f16a533189d420f" /><Relationship Type="http://schemas.openxmlformats.org/officeDocument/2006/relationships/settings" Target="/word/settings.xml" Id="R7aee2f843a004f7f" /><Relationship Type="http://schemas.openxmlformats.org/officeDocument/2006/relationships/image" Target="/word/media/7660510a-981c-4ebe-be49-250ed9493fc5.png" Id="R031a03bf42fb4ecc" /></Relationships>
</file>