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9857dd5d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fcdac7032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Prostdij,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12ff26d7340b1" /><Relationship Type="http://schemas.openxmlformats.org/officeDocument/2006/relationships/numbering" Target="/word/numbering.xml" Id="R012139c324e44b70" /><Relationship Type="http://schemas.openxmlformats.org/officeDocument/2006/relationships/settings" Target="/word/settings.xml" Id="Ra25ea3db7c7b45f6" /><Relationship Type="http://schemas.openxmlformats.org/officeDocument/2006/relationships/image" Target="/word/media/c16ff3b8-f46f-4431-8fcb-e765dfad3275.png" Id="R4f4fcdac70324566" /></Relationships>
</file>