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3d3447898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97222ad6f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Rastaartven,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e291ef47f4743" /><Relationship Type="http://schemas.openxmlformats.org/officeDocument/2006/relationships/numbering" Target="/word/numbering.xml" Id="R2565bbeaf203410b" /><Relationship Type="http://schemas.openxmlformats.org/officeDocument/2006/relationships/settings" Target="/word/settings.xml" Id="Rd0c2848c20504f62" /><Relationship Type="http://schemas.openxmlformats.org/officeDocument/2006/relationships/image" Target="/word/media/677a62d4-fcfc-4ad6-b37f-2af0e34c5d38.png" Id="R64997222ad6f4607" /></Relationships>
</file>