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784f8e533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f2341465a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Rastadt,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0d9ee94ed4526" /><Relationship Type="http://schemas.openxmlformats.org/officeDocument/2006/relationships/numbering" Target="/word/numbering.xml" Id="R0328a7e5f3104b8a" /><Relationship Type="http://schemas.openxmlformats.org/officeDocument/2006/relationships/settings" Target="/word/settings.xml" Id="R6f10c8d50489404c" /><Relationship Type="http://schemas.openxmlformats.org/officeDocument/2006/relationships/image" Target="/word/media/d0f6aecd-d86e-44f0-9986-08e0bf785421.png" Id="R927f2341465a4171" /></Relationships>
</file>