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cf4512b7b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bd0f947c5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c487f8c6649bd" /><Relationship Type="http://schemas.openxmlformats.org/officeDocument/2006/relationships/numbering" Target="/word/numbering.xml" Id="R1dfbb33ec4d3425f" /><Relationship Type="http://schemas.openxmlformats.org/officeDocument/2006/relationships/settings" Target="/word/settings.xml" Id="R2ab99610fb1d4e67" /><Relationship Type="http://schemas.openxmlformats.org/officeDocument/2006/relationships/image" Target="/word/media/681790bd-0696-4c3c-a437-883bfc90135e.png" Id="R5c1bd0f947c54508" /></Relationships>
</file>