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4fb9684bf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803255fff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Renival,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a8e5ec1d4441b" /><Relationship Type="http://schemas.openxmlformats.org/officeDocument/2006/relationships/numbering" Target="/word/numbering.xml" Id="R6df831796cff4533" /><Relationship Type="http://schemas.openxmlformats.org/officeDocument/2006/relationships/settings" Target="/word/settings.xml" Id="R5f353dfa0fac4422" /><Relationship Type="http://schemas.openxmlformats.org/officeDocument/2006/relationships/image" Target="/word/media/539fb4ba-cecc-4d9c-a739-502dd4292beb.png" Id="R534803255fff4243" /></Relationships>
</file>