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56dcbd885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6add527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0d48940164d3d" /><Relationship Type="http://schemas.openxmlformats.org/officeDocument/2006/relationships/numbering" Target="/word/numbering.xml" Id="Rd1c93c4736424997" /><Relationship Type="http://schemas.openxmlformats.org/officeDocument/2006/relationships/settings" Target="/word/settings.xml" Id="R8bbaa4e212af440e" /><Relationship Type="http://schemas.openxmlformats.org/officeDocument/2006/relationships/image" Target="/word/media/f76aa3b3-dfb6-426b-9d8b-e26c5552b0e8.png" Id="Rb1796add52734bcc" /></Relationships>
</file>