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39c2fc6d7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57d302d25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Rochefort,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c5871455a4704" /><Relationship Type="http://schemas.openxmlformats.org/officeDocument/2006/relationships/numbering" Target="/word/numbering.xml" Id="R0d701dab62bb4535" /><Relationship Type="http://schemas.openxmlformats.org/officeDocument/2006/relationships/settings" Target="/word/settings.xml" Id="R16456d0585c64cb7" /><Relationship Type="http://schemas.openxmlformats.org/officeDocument/2006/relationships/image" Target="/word/media/dd304ec6-af93-4aae-b164-07fbbc64f522.png" Id="Raf957d302d25444e" /></Relationships>
</file>