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cbe7e9a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2d40ca2b0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Rokalseide,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f01ec22714250" /><Relationship Type="http://schemas.openxmlformats.org/officeDocument/2006/relationships/numbering" Target="/word/numbering.xml" Id="R308727ab50294091" /><Relationship Type="http://schemas.openxmlformats.org/officeDocument/2006/relationships/settings" Target="/word/settings.xml" Id="R28cb70c150c143d3" /><Relationship Type="http://schemas.openxmlformats.org/officeDocument/2006/relationships/image" Target="/word/media/ed35a98c-dd78-4a83-b1c4-a4e4ccbb9120.png" Id="R2372d40ca2b04371" /></Relationships>
</file>