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0e4d931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fc78218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Rozeveldhoek,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77f530e0d4bc2" /><Relationship Type="http://schemas.openxmlformats.org/officeDocument/2006/relationships/numbering" Target="/word/numbering.xml" Id="R0fd55169321f4ba3" /><Relationship Type="http://schemas.openxmlformats.org/officeDocument/2006/relationships/settings" Target="/word/settings.xml" Id="R219aae015c7a4638" /><Relationship Type="http://schemas.openxmlformats.org/officeDocument/2006/relationships/image" Target="/word/media/76333fe6-03fe-4b87-bc85-9595dbb923db.png" Id="Rc244fc78218647cd" /></Relationships>
</file>