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bad400480c45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ad92e8c9c242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Ry Massart,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183b911b19418f" /><Relationship Type="http://schemas.openxmlformats.org/officeDocument/2006/relationships/numbering" Target="/word/numbering.xml" Id="R1a9c9850300c4a85" /><Relationship Type="http://schemas.openxmlformats.org/officeDocument/2006/relationships/settings" Target="/word/settings.xml" Id="R70d7eca9eb9a49b5" /><Relationship Type="http://schemas.openxmlformats.org/officeDocument/2006/relationships/image" Target="/word/media/82f69f5f-dc96-4377-88fe-1f08702c9aed.png" Id="R19ad92e8c9c2427b" /></Relationships>
</file>