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8c654ae26942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f05df2ea5044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Saint-Mard,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8e1d1616a94dab" /><Relationship Type="http://schemas.openxmlformats.org/officeDocument/2006/relationships/numbering" Target="/word/numbering.xml" Id="Rd4797171a89d4e3f" /><Relationship Type="http://schemas.openxmlformats.org/officeDocument/2006/relationships/settings" Target="/word/settings.xml" Id="Rfd55bb65b0f84928" /><Relationship Type="http://schemas.openxmlformats.org/officeDocument/2006/relationships/image" Target="/word/media/d943d598-30ac-4efa-a014-5d9a4043e30d.png" Id="R9bf05df2ea504482" /></Relationships>
</file>