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2e7344443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de174d9fb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Samree,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23f94e5334c6d" /><Relationship Type="http://schemas.openxmlformats.org/officeDocument/2006/relationships/numbering" Target="/word/numbering.xml" Id="R0acedefbe8684a6f" /><Relationship Type="http://schemas.openxmlformats.org/officeDocument/2006/relationships/settings" Target="/word/settings.xml" Id="Rf6fad44b9e384b19" /><Relationship Type="http://schemas.openxmlformats.org/officeDocument/2006/relationships/image" Target="/word/media/b0199eb6-a6fe-4378-a91f-35bed505ee6e.png" Id="R6a3de174d9fb414e" /></Relationships>
</file>